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E01C" w14:textId="77777777" w:rsidR="00455D9B" w:rsidRDefault="00455D9B" w:rsidP="00455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96"/>
          <w:szCs w:val="24"/>
        </w:rPr>
      </w:pPr>
      <w:r>
        <w:rPr>
          <w:rFonts w:ascii="Times New Roman" w:eastAsia="Times New Roman" w:hAnsi="Times New Roman" w:cs="Times New Roman"/>
          <w:b/>
          <w:sz w:val="96"/>
          <w:szCs w:val="24"/>
        </w:rPr>
        <w:t xml:space="preserve">               </w:t>
      </w:r>
      <w:r w:rsidRPr="00B323A6">
        <w:rPr>
          <w:rFonts w:ascii="Times New Roman" w:eastAsia="Times New Roman" w:hAnsi="Times New Roman" w:cs="Times New Roman"/>
          <w:b/>
          <w:sz w:val="96"/>
          <w:szCs w:val="24"/>
        </w:rPr>
        <w:object w:dxaOrig="1342" w:dyaOrig="1181" w14:anchorId="1D7EF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59pt" o:ole="" fillcolor="window">
            <v:imagedata r:id="rId7" o:title=""/>
          </v:shape>
          <o:OLEObject Type="Embed" ProgID="Word.Picture.8" ShapeID="_x0000_i1025" DrawAspect="Content" ObjectID="_1751358007" r:id="rId8"/>
        </w:object>
      </w:r>
    </w:p>
    <w:p w14:paraId="07554820" w14:textId="77777777" w:rsidR="00455D9B" w:rsidRDefault="00455D9B" w:rsidP="00455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14:paraId="6DBC9EB5" w14:textId="7038E6FF" w:rsidR="00455D9B" w:rsidRDefault="00455D9B" w:rsidP="0045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«СЕЛ</w:t>
      </w:r>
      <w:r w:rsidR="006024E2">
        <w:rPr>
          <w:rFonts w:ascii="Times New Roman" w:eastAsia="Times New Roman" w:hAnsi="Times New Roman" w:cs="Times New Roman"/>
          <w:b/>
          <w:sz w:val="32"/>
          <w:szCs w:val="32"/>
        </w:rPr>
        <w:t>О КУМУК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 КУРАХСКОГО  РАЙОНА</w:t>
      </w:r>
    </w:p>
    <w:p w14:paraId="78217099" w14:textId="77777777" w:rsidR="00455D9B" w:rsidRDefault="00455D9B" w:rsidP="0045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РЕСПУБЛИКИ ДАГЕСТАН</w:t>
      </w:r>
    </w:p>
    <w:p w14:paraId="35E99EAF" w14:textId="15411FCF" w:rsidR="00455D9B" w:rsidRDefault="00455D9B" w:rsidP="00455D9B">
      <w:pPr>
        <w:tabs>
          <w:tab w:val="left" w:pos="22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>Индекс: 368189, РД, Курахский район, с.Ку</w:t>
      </w:r>
      <w:r w:rsidR="006024E2">
        <w:rPr>
          <w:rFonts w:ascii="Times New Roman" w:eastAsia="Times New Roman" w:hAnsi="Times New Roman" w:cs="Times New Roman"/>
          <w:b/>
        </w:rPr>
        <w:t>мук</w:t>
      </w:r>
      <w:r>
        <w:rPr>
          <w:rFonts w:ascii="Times New Roman" w:eastAsia="Times New Roman" w:hAnsi="Times New Roman" w:cs="Times New Roman"/>
          <w:b/>
        </w:rPr>
        <w:t>, у</w:t>
      </w:r>
      <w:r w:rsidR="006024E2">
        <w:rPr>
          <w:rFonts w:ascii="Times New Roman" w:eastAsia="Times New Roman" w:hAnsi="Times New Roman" w:cs="Times New Roman"/>
          <w:b/>
        </w:rPr>
        <w:t>л. Карабекова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024E2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rFonts w:ascii="Times New Roman" w:eastAsia="Times New Roman" w:hAnsi="Times New Roman" w:cs="Times New Roman"/>
          <w:b/>
        </w:rPr>
        <w:tab/>
        <w:t>тел:89</w:t>
      </w:r>
      <w:r w:rsidR="006024E2">
        <w:rPr>
          <w:rFonts w:ascii="Times New Roman" w:eastAsia="Times New Roman" w:hAnsi="Times New Roman" w:cs="Times New Roman"/>
          <w:b/>
        </w:rPr>
        <w:t>999934062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55D9B" w14:paraId="7505AB3F" w14:textId="77777777" w:rsidTr="00455D9B">
        <w:trPr>
          <w:trHeight w:val="2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E797836" w14:textId="77777777" w:rsidR="00455D9B" w:rsidRDefault="00455D9B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8784D9" w14:textId="10B110A5" w:rsidR="00455D9B" w:rsidRDefault="00455D9B" w:rsidP="00455D9B">
      <w:pPr>
        <w:tabs>
          <w:tab w:val="left" w:pos="2670"/>
        </w:tabs>
        <w:rPr>
          <w:b/>
          <w:sz w:val="36"/>
          <w:szCs w:val="36"/>
        </w:rPr>
      </w:pP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№ </w:t>
      </w:r>
      <w:r w:rsidR="002960F0">
        <w:rPr>
          <w:rFonts w:ascii="Times New Roman" w:hAnsi="Times New Roman" w:cs="Times New Roman"/>
          <w:b/>
          <w:sz w:val="36"/>
          <w:szCs w:val="36"/>
        </w:rPr>
        <w:t>1</w:t>
      </w:r>
      <w:r w:rsidR="009F0D04">
        <w:rPr>
          <w:rFonts w:ascii="Times New Roman" w:hAnsi="Times New Roman" w:cs="Times New Roman"/>
          <w:b/>
          <w:sz w:val="36"/>
          <w:szCs w:val="36"/>
        </w:rPr>
        <w:t>4</w:t>
      </w:r>
    </w:p>
    <w:p w14:paraId="6B006780" w14:textId="573CAA38" w:rsidR="00A860CB" w:rsidRDefault="00A860CB" w:rsidP="00A860C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с.Ку</w:t>
      </w:r>
      <w:r w:rsidR="009F0D04">
        <w:rPr>
          <w:rFonts w:ascii="Times New Roman" w:hAnsi="Times New Roman" w:cs="Times New Roman"/>
          <w:b/>
          <w:sz w:val="24"/>
          <w:szCs w:val="24"/>
        </w:rPr>
        <w:t>мук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618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60F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F0D04">
        <w:rPr>
          <w:rFonts w:ascii="Times New Roman" w:hAnsi="Times New Roman" w:cs="Times New Roman"/>
          <w:b/>
          <w:sz w:val="24"/>
          <w:szCs w:val="24"/>
        </w:rPr>
        <w:t>17.07</w:t>
      </w:r>
      <w:r w:rsidR="002960F0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98F7E48" w14:textId="357C9434" w:rsidR="00544570" w:rsidRPr="00544570" w:rsidRDefault="00A860CB" w:rsidP="00C33925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C33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544570" w:rsidRPr="005445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индикаторов риска нарушения обязательных требований при осуществлении муниципального контроля в сфере благоустройства на территории муниципального образования «</w:t>
      </w:r>
      <w:r w:rsidR="00C33925">
        <w:rPr>
          <w:rFonts w:ascii="Times New Roman" w:eastAsia="Times New Roman" w:hAnsi="Times New Roman" w:cs="Times New Roman"/>
          <w:b/>
          <w:bCs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b/>
          <w:bCs/>
          <w:sz w:val="24"/>
          <w:szCs w:val="24"/>
        </w:rPr>
        <w:t>о Кумук</w:t>
      </w:r>
      <w:r w:rsidR="00C3392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0EC4F78" w14:textId="77777777" w:rsidR="00C33925" w:rsidRDefault="00544570" w:rsidP="00C33925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4B19B17" w14:textId="276E698D" w:rsidR="00544570" w:rsidRPr="00544570" w:rsidRDefault="00C33925" w:rsidP="00C33925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>На основании пункта 25 части 1 статьи 16 Федерального закона от 06.10.2003 № 131-ФЗ «Об общих принципах организации местного самоуправления в Российской Федерации», Федерального закона от 31.07.2020г. № 248-ФЗ «О государственном контроле (надзоре) и муниципальном контроле в Российской Федерации», Устава МО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4E2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 xml:space="preserve">о Кумук»  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>Курахского района  РД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>, с целью организации осуществления муниципального контроля в сфере благоустройства на территории МО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4E2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о Кумук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 xml:space="preserve">»  Курахского района  РД,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>Администрация МО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 xml:space="preserve"> СП «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о Кумук</w:t>
      </w:r>
      <w:r w:rsidR="00544570">
        <w:rPr>
          <w:rFonts w:ascii="Times New Roman" w:eastAsia="Times New Roman" w:hAnsi="Times New Roman" w:cs="Times New Roman"/>
          <w:sz w:val="24"/>
          <w:szCs w:val="24"/>
        </w:rPr>
        <w:t>»  Курахского района  РД  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0C979BCC" w14:textId="77777777" w:rsidR="00544570" w:rsidRPr="00544570" w:rsidRDefault="00544570" w:rsidP="00544570">
      <w:pPr>
        <w:spacing w:before="195" w:after="195" w:line="341" w:lineRule="atLeast"/>
        <w:rPr>
          <w:rFonts w:ascii="Verdana" w:eastAsia="Times New Roman" w:hAnsi="Verdana" w:cs="Times New Roman"/>
          <w:sz w:val="24"/>
          <w:szCs w:val="24"/>
        </w:rPr>
      </w:pPr>
      <w:r w:rsidRPr="00544570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       </w:t>
      </w:r>
      <w:r w:rsidRPr="0054457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14:paraId="2F409DCD" w14:textId="3A23FF76" w:rsidR="008D535C" w:rsidRDefault="00C33925" w:rsidP="008D535C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t>1.</w:t>
      </w:r>
      <w:r w:rsidRPr="00C33925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индикаторы</w:t>
      </w:r>
      <w:r w:rsidR="008D535C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</w:t>
      </w:r>
      <w:r w:rsidR="00544570" w:rsidRPr="00544570">
        <w:rPr>
          <w:rFonts w:ascii="Times New Roman" w:eastAsia="Times New Roman" w:hAnsi="Times New Roman" w:cs="Times New Roman"/>
          <w:color w:val="3D4437"/>
          <w:sz w:val="24"/>
          <w:szCs w:val="24"/>
        </w:rPr>
        <w:t>риска нарушения обязательных требований при осуществлении муниципального контроля в сфере благоустройства на террит</w:t>
      </w:r>
      <w:r w:rsidR="008D535C">
        <w:rPr>
          <w:rFonts w:ascii="Times New Roman" w:eastAsia="Times New Roman" w:hAnsi="Times New Roman" w:cs="Times New Roman"/>
          <w:color w:val="3D4437"/>
          <w:sz w:val="24"/>
          <w:szCs w:val="24"/>
        </w:rPr>
        <w:t>ори</w:t>
      </w:r>
      <w:r w:rsidR="00544570" w:rsidRPr="00544570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и </w:t>
      </w:r>
      <w:r w:rsidR="008D535C" w:rsidRPr="00544570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8D535C"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4E2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о Кумук</w:t>
      </w:r>
      <w:r w:rsidR="008D535C">
        <w:rPr>
          <w:rFonts w:ascii="Times New Roman" w:eastAsia="Times New Roman" w:hAnsi="Times New Roman" w:cs="Times New Roman"/>
          <w:sz w:val="24"/>
          <w:szCs w:val="24"/>
        </w:rPr>
        <w:t>»  Курахского района  РД  </w:t>
      </w:r>
      <w:r w:rsidR="00544570" w:rsidRPr="00544570">
        <w:rPr>
          <w:rFonts w:ascii="Times New Roman" w:eastAsia="Times New Roman" w:hAnsi="Times New Roman" w:cs="Times New Roman"/>
          <w:color w:val="3D4437"/>
          <w:sz w:val="24"/>
          <w:szCs w:val="24"/>
        </w:rPr>
        <w:t> (приложение № 1).</w:t>
      </w:r>
    </w:p>
    <w:p w14:paraId="5CF2A041" w14:textId="75189167" w:rsidR="00532B61" w:rsidRDefault="008D535C" w:rsidP="008D535C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4570" w:rsidRPr="00544570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</w:t>
      </w:r>
      <w:r w:rsidR="00532B61" w:rsidRPr="0053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B61" w:rsidRPr="00544570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532B61"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4E2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 xml:space="preserve">о Кумук»  </w:t>
      </w:r>
      <w:r w:rsidR="00532B61">
        <w:rPr>
          <w:rFonts w:ascii="Times New Roman" w:eastAsia="Times New Roman" w:hAnsi="Times New Roman" w:cs="Times New Roman"/>
          <w:sz w:val="24"/>
          <w:szCs w:val="24"/>
        </w:rPr>
        <w:t xml:space="preserve"> Курахского района  РД </w:t>
      </w:r>
      <w:r w:rsidR="004764BB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532B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2B61" w:rsidRPr="0054457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62FAD532" w14:textId="77777777" w:rsidR="008D535C" w:rsidRPr="00544570" w:rsidRDefault="008D535C" w:rsidP="008D535C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D535C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</w:t>
      </w:r>
      <w:r w:rsidRPr="00544570">
        <w:rPr>
          <w:rFonts w:ascii="Times New Roman" w:eastAsia="Times New Roman" w:hAnsi="Times New Roman" w:cs="Times New Roman"/>
          <w:color w:val="3D4437"/>
          <w:sz w:val="24"/>
          <w:szCs w:val="24"/>
        </w:rPr>
        <w:t>Контроль выполнения настоящего постановления оставляю за собой.</w:t>
      </w:r>
    </w:p>
    <w:p w14:paraId="4BD1DB78" w14:textId="77777777" w:rsidR="00725A85" w:rsidRDefault="00725A85" w:rsidP="00725A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D718B" w14:textId="77777777" w:rsidR="00725A85" w:rsidRDefault="00725A85" w:rsidP="00725A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9D15D" w14:textId="77777777" w:rsidR="00725A85" w:rsidRDefault="00725A85" w:rsidP="00725A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1BDE5" w14:textId="77777777" w:rsidR="00725A85" w:rsidRDefault="00725A85" w:rsidP="00725A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EBD42" w14:textId="26FBC314" w:rsidR="00725A85" w:rsidRPr="00CC3F5B" w:rsidRDefault="00725A85" w:rsidP="00725A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5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r w:rsidRPr="00CC3F5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Р.</w:t>
      </w:r>
      <w:r w:rsidR="006024E2">
        <w:rPr>
          <w:rFonts w:ascii="Times New Roman" w:hAnsi="Times New Roman" w:cs="Times New Roman"/>
          <w:b/>
          <w:sz w:val="24"/>
          <w:szCs w:val="24"/>
        </w:rPr>
        <w:t>А. Агаметов</w:t>
      </w:r>
    </w:p>
    <w:p w14:paraId="29CF2FE5" w14:textId="6BBA9A94" w:rsidR="00725A85" w:rsidRPr="00CC3F5B" w:rsidRDefault="00725A85" w:rsidP="0072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5B">
        <w:rPr>
          <w:rFonts w:ascii="Times New Roman" w:hAnsi="Times New Roman" w:cs="Times New Roman"/>
          <w:b/>
          <w:sz w:val="24"/>
          <w:szCs w:val="24"/>
        </w:rPr>
        <w:t>МО</w:t>
      </w:r>
      <w:r w:rsidRPr="00602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4E2" w:rsidRPr="006024E2">
        <w:rPr>
          <w:rFonts w:ascii="Times New Roman" w:eastAsia="Times New Roman" w:hAnsi="Times New Roman" w:cs="Times New Roman"/>
          <w:b/>
          <w:bCs/>
          <w:sz w:val="24"/>
          <w:szCs w:val="24"/>
        </w:rPr>
        <w:t>«село Кумук»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C6D3066" w14:textId="70C9091D" w:rsidR="00725A85" w:rsidRDefault="00C33925" w:rsidP="00725A85">
      <w:pPr>
        <w:spacing w:before="195" w:after="195" w:line="34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6F865C" w14:textId="77777777" w:rsidR="006024E2" w:rsidRDefault="006024E2" w:rsidP="00725A85">
      <w:pPr>
        <w:spacing w:before="195" w:after="195" w:line="341" w:lineRule="atLeast"/>
        <w:rPr>
          <w:rFonts w:ascii="Times New Roman" w:hAnsi="Times New Roman" w:cs="Times New Roman"/>
          <w:sz w:val="24"/>
          <w:szCs w:val="24"/>
        </w:rPr>
      </w:pPr>
    </w:p>
    <w:p w14:paraId="53E6621D" w14:textId="77777777" w:rsidR="00C33925" w:rsidRPr="00725A85" w:rsidRDefault="00725A85" w:rsidP="00725A85">
      <w:pPr>
        <w:spacing w:before="195" w:after="0" w:line="34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C33925">
        <w:rPr>
          <w:rFonts w:ascii="Times New Roman" w:eastAsia="Times New Roman" w:hAnsi="Times New Roman" w:cs="Times New Roman"/>
          <w:sz w:val="24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8"/>
        </w:rPr>
        <w:t>ы</w:t>
      </w:r>
    </w:p>
    <w:p w14:paraId="484EE10E" w14:textId="77777777" w:rsidR="00C33925" w:rsidRPr="005E6DB2" w:rsidRDefault="00C33925" w:rsidP="00725A8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Pr="005E6DB2">
        <w:rPr>
          <w:rFonts w:ascii="Times New Roman" w:eastAsia="Times New Roman" w:hAnsi="Times New Roman" w:cs="Times New Roman"/>
          <w:sz w:val="24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Главы   администрции </w:t>
      </w:r>
    </w:p>
    <w:p w14:paraId="151CACDB" w14:textId="77777777" w:rsidR="00C33925" w:rsidRPr="005E6DB2" w:rsidRDefault="00C33925" w:rsidP="00725A8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E6DB2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Pr="005E6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C8B170" w14:textId="401FD809" w:rsidR="00C33925" w:rsidRPr="005E6DB2" w:rsidRDefault="00C33925" w:rsidP="006024E2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</w:t>
      </w:r>
      <w:r w:rsidR="006024E2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4E2" w:rsidRPr="00544570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6024E2">
        <w:rPr>
          <w:rFonts w:ascii="Times New Roman" w:eastAsia="Times New Roman" w:hAnsi="Times New Roman" w:cs="Times New Roman"/>
          <w:sz w:val="24"/>
          <w:szCs w:val="24"/>
        </w:rPr>
        <w:t xml:space="preserve">о Кумук»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</w:t>
      </w:r>
      <w:r w:rsidRPr="005E6DB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2960F0">
        <w:rPr>
          <w:rFonts w:ascii="Times New Roman" w:eastAsia="Times New Roman" w:hAnsi="Times New Roman" w:cs="Times New Roman"/>
          <w:sz w:val="24"/>
          <w:szCs w:val="28"/>
        </w:rPr>
        <w:t>28.06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="002960F0">
        <w:rPr>
          <w:rFonts w:ascii="Times New Roman" w:eastAsia="Times New Roman" w:hAnsi="Times New Roman" w:cs="Times New Roman"/>
          <w:sz w:val="24"/>
          <w:szCs w:val="28"/>
        </w:rPr>
        <w:t>2023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5E6DB2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2960F0">
        <w:rPr>
          <w:rFonts w:ascii="Times New Roman" w:eastAsia="Times New Roman" w:hAnsi="Times New Roman" w:cs="Times New Roman"/>
          <w:sz w:val="24"/>
          <w:szCs w:val="28"/>
        </w:rPr>
        <w:t>12</w:t>
      </w:r>
    </w:p>
    <w:p w14:paraId="3E4BFAEB" w14:textId="77777777" w:rsidR="00544570" w:rsidRPr="00544570" w:rsidRDefault="00544570" w:rsidP="00725A85">
      <w:pPr>
        <w:tabs>
          <w:tab w:val="left" w:pos="8115"/>
        </w:tabs>
        <w:spacing w:before="195" w:after="0" w:line="341" w:lineRule="atLeast"/>
        <w:rPr>
          <w:rFonts w:ascii="Verdana" w:eastAsia="Times New Roman" w:hAnsi="Verdana" w:cs="Times New Roman"/>
          <w:sz w:val="24"/>
          <w:szCs w:val="24"/>
        </w:rPr>
      </w:pPr>
    </w:p>
    <w:p w14:paraId="03E5CC10" w14:textId="77777777" w:rsidR="00C33925" w:rsidRPr="00E5614C" w:rsidRDefault="00C33925" w:rsidP="00E5614C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25A85">
        <w:rPr>
          <w:b/>
          <w:bCs/>
          <w:color w:val="000000"/>
        </w:rPr>
        <w:t xml:space="preserve">ИНДИКАТОРЫ РИСКА НАРУШЕНИЯ ОБЯЗАТЕЛЬНЫХ ТРЕБОВАНИЙ ПРИ ОСУЩЕСТВЛЕНИИ МУНИЦИПАЛЬНОГО КОНТРОЛЯ В СФЕРЕ </w:t>
      </w:r>
      <w:r w:rsidR="00E5614C">
        <w:rPr>
          <w:b/>
          <w:bCs/>
          <w:color w:val="000000"/>
        </w:rPr>
        <w:t xml:space="preserve"> </w:t>
      </w:r>
    </w:p>
    <w:p w14:paraId="21D22841" w14:textId="77777777" w:rsidR="00C33925" w:rsidRPr="00725A85" w:rsidRDefault="00C33925" w:rsidP="00AF00B5">
      <w:pPr>
        <w:pStyle w:val="a9"/>
        <w:tabs>
          <w:tab w:val="left" w:pos="348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5A85">
        <w:rPr>
          <w:rFonts w:ascii="Arial" w:hAnsi="Arial" w:cs="Arial"/>
          <w:color w:val="000000"/>
        </w:rPr>
        <w:t> </w:t>
      </w:r>
      <w:r w:rsidR="00AF00B5">
        <w:rPr>
          <w:rFonts w:ascii="Arial" w:hAnsi="Arial" w:cs="Arial"/>
          <w:color w:val="000000"/>
        </w:rPr>
        <w:tab/>
      </w:r>
      <w:r w:rsidR="00AF00B5" w:rsidRPr="00725A85">
        <w:rPr>
          <w:b/>
          <w:bCs/>
          <w:color w:val="000000"/>
        </w:rPr>
        <w:t>БЛАГОУСТРОЙСТВА</w:t>
      </w:r>
    </w:p>
    <w:p w14:paraId="165F000F" w14:textId="77777777" w:rsidR="00AF00B5" w:rsidRDefault="00AF00B5" w:rsidP="00C33925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55920D00" w14:textId="77777777" w:rsidR="00C33925" w:rsidRPr="00725A85" w:rsidRDefault="00C33925" w:rsidP="00C3392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5A85">
        <w:rPr>
          <w:color w:val="000000"/>
        </w:rPr>
        <w:t>При осуществлении муниципального контроля в сфере благоустройства</w:t>
      </w:r>
      <w:r w:rsidRPr="00725A85">
        <w:rPr>
          <w:rFonts w:ascii="Calibri" w:hAnsi="Calibri" w:cs="Calibri"/>
          <w:i/>
          <w:iCs/>
          <w:color w:val="000000"/>
        </w:rPr>
        <w:t> </w:t>
      </w:r>
      <w:r w:rsidRPr="00725A85">
        <w:rPr>
          <w:color w:val="000000"/>
        </w:rPr>
        <w:t>устанавливаются следующие индикаторы риска нарушения обязательных требований:</w:t>
      </w:r>
    </w:p>
    <w:p w14:paraId="5F0992C3" w14:textId="77777777" w:rsidR="00AF00B5" w:rsidRDefault="00C33925" w:rsidP="00AF00B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5A85">
        <w:rPr>
          <w:rFonts w:ascii="Arial" w:hAnsi="Arial" w:cs="Arial"/>
          <w:color w:val="000000"/>
        </w:rPr>
        <w:t> </w:t>
      </w:r>
    </w:p>
    <w:p w14:paraId="0D5033E9" w14:textId="0F8BD41B" w:rsidR="00E5614C" w:rsidRPr="00AF00B5" w:rsidRDefault="00E5614C" w:rsidP="00AF00B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C33925" w:rsidRPr="00E5614C">
        <w:rPr>
          <w:color w:val="000000"/>
        </w:rPr>
        <w:t>выявление признаков нарушений Правил благоустройства и санитарного содержания территории</w:t>
      </w:r>
      <w:r w:rsidRPr="00E5614C">
        <w:rPr>
          <w:b/>
        </w:rPr>
        <w:t xml:space="preserve"> </w:t>
      </w:r>
      <w:r w:rsidRPr="00544570">
        <w:t>МО</w:t>
      </w:r>
      <w:r w:rsidRPr="00E5614C">
        <w:t xml:space="preserve"> СП «</w:t>
      </w:r>
      <w:r w:rsidRPr="00544570">
        <w:t>сельсовет</w:t>
      </w:r>
      <w:r w:rsidRPr="00E5614C">
        <w:t xml:space="preserve"> Кутульский»  Курахского района  РД</w:t>
      </w:r>
      <w:r w:rsidR="00C33925" w:rsidRPr="00725A85">
        <w:rPr>
          <w:color w:val="000000"/>
        </w:rPr>
        <w:t xml:space="preserve">, </w:t>
      </w:r>
      <w:r w:rsidR="00C33925" w:rsidRPr="00E5614C">
        <w:rPr>
          <w:color w:val="000000"/>
        </w:rPr>
        <w:t>утвержденных представительным органом местного самоуправления</w:t>
      </w:r>
      <w:r w:rsidRPr="00E5614C">
        <w:t xml:space="preserve"> </w:t>
      </w:r>
      <w:r w:rsidRPr="00544570">
        <w:t>МО</w:t>
      </w:r>
      <w:r w:rsidRPr="00E5614C">
        <w:t xml:space="preserve"> СП </w:t>
      </w:r>
      <w:r w:rsidR="006024E2">
        <w:t>«</w:t>
      </w:r>
      <w:r w:rsidR="006024E2" w:rsidRPr="00544570">
        <w:t>сел</w:t>
      </w:r>
      <w:r w:rsidR="006024E2">
        <w:t xml:space="preserve">о Кумук»  </w:t>
      </w:r>
      <w:r w:rsidRPr="00E5614C">
        <w:t xml:space="preserve">  Курахского района  РД  </w:t>
      </w:r>
      <w:r w:rsidRPr="00544570">
        <w:t xml:space="preserve">  </w:t>
      </w:r>
    </w:p>
    <w:p w14:paraId="58E428CA" w14:textId="77777777" w:rsidR="00C33925" w:rsidRPr="00E5614C" w:rsidRDefault="00E5614C" w:rsidP="00E5614C">
      <w:pPr>
        <w:spacing w:before="195"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3925" w:rsidRPr="00E5614C">
        <w:rPr>
          <w:rFonts w:ascii="Times New Roman" w:hAnsi="Times New Roman" w:cs="Times New Roman"/>
          <w:color w:val="000000"/>
          <w:sz w:val="24"/>
          <w:szCs w:val="24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уличной мебели, некапитальным нестационарным сооружениям, элементам объектов капитального строительства;</w:t>
      </w:r>
    </w:p>
    <w:p w14:paraId="43FDC199" w14:textId="77777777" w:rsidR="00E5614C" w:rsidRDefault="00E5614C" w:rsidP="00C33925">
      <w:pPr>
        <w:pStyle w:val="17"/>
        <w:spacing w:before="0" w:beforeAutospacing="0" w:after="0" w:afterAutospacing="0"/>
        <w:jc w:val="both"/>
        <w:rPr>
          <w:color w:val="000000"/>
        </w:rPr>
      </w:pPr>
    </w:p>
    <w:p w14:paraId="78F8D9DA" w14:textId="77777777" w:rsidR="00C33925" w:rsidRPr="00725A85" w:rsidRDefault="00E5614C" w:rsidP="00C33925">
      <w:pPr>
        <w:pStyle w:val="1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C33925" w:rsidRPr="00725A85">
        <w:rPr>
          <w:color w:val="000000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</w:t>
      </w:r>
      <w:hyperlink r:id="rId9" w:history="1">
        <w:r w:rsidR="00C33925" w:rsidRPr="00725A85">
          <w:rPr>
            <w:rStyle w:val="15"/>
            <w:color w:val="0000FF"/>
            <w:u w:val="single"/>
          </w:rPr>
          <w:t>статьи 20.1</w:t>
        </w:r>
      </w:hyperlink>
      <w:r w:rsidR="00C33925" w:rsidRPr="00725A85">
        <w:rPr>
          <w:color w:val="000000"/>
        </w:rPr>
        <w:t> Кодекса об административных правонарушениях Российской Федерации;</w:t>
      </w:r>
    </w:p>
    <w:p w14:paraId="7DCA8723" w14:textId="77777777" w:rsidR="00E5614C" w:rsidRDefault="00E5614C" w:rsidP="00C33925">
      <w:pPr>
        <w:pStyle w:val="17"/>
        <w:spacing w:before="0" w:beforeAutospacing="0" w:after="0" w:afterAutospacing="0"/>
        <w:jc w:val="both"/>
        <w:rPr>
          <w:color w:val="000000"/>
        </w:rPr>
      </w:pPr>
    </w:p>
    <w:p w14:paraId="5DAF4F29" w14:textId="77777777" w:rsidR="00C33925" w:rsidRPr="00725A85" w:rsidRDefault="00E5614C" w:rsidP="00C33925">
      <w:pPr>
        <w:pStyle w:val="1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C33925" w:rsidRPr="00725A85">
        <w:rPr>
          <w:color w:val="000000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297CC511" w14:textId="77777777" w:rsidR="00E5614C" w:rsidRDefault="00E5614C" w:rsidP="00C33925">
      <w:pPr>
        <w:pStyle w:val="17"/>
        <w:spacing w:before="0" w:beforeAutospacing="0" w:after="0" w:afterAutospacing="0"/>
        <w:jc w:val="both"/>
        <w:rPr>
          <w:color w:val="000000"/>
        </w:rPr>
      </w:pPr>
    </w:p>
    <w:p w14:paraId="32A0E99B" w14:textId="77777777" w:rsidR="00C33925" w:rsidRPr="00725A85" w:rsidRDefault="00E5614C" w:rsidP="00C33925">
      <w:pPr>
        <w:pStyle w:val="1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C33925" w:rsidRPr="00725A85">
        <w:rPr>
          <w:color w:val="000000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622E9D46" w14:textId="77777777" w:rsidR="00E5614C" w:rsidRDefault="00E5614C" w:rsidP="00C33925">
      <w:pPr>
        <w:pStyle w:val="17"/>
        <w:spacing w:before="0" w:beforeAutospacing="0" w:after="0" w:afterAutospacing="0"/>
        <w:jc w:val="both"/>
        <w:rPr>
          <w:color w:val="000000"/>
        </w:rPr>
      </w:pPr>
    </w:p>
    <w:p w14:paraId="089A2B62" w14:textId="4837D041" w:rsidR="00334B67" w:rsidRPr="006024E2" w:rsidRDefault="00E5614C" w:rsidP="006024E2">
      <w:pPr>
        <w:pStyle w:val="1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C33925" w:rsidRPr="00725A85">
        <w:rPr>
          <w:color w:val="000000"/>
        </w:rPr>
        <w:t>установка и переноска малых архитектурных форм и элементов внешнего благоустройства без разрешения и без проектов, согласованных с органом местного самоуправления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r w:rsidR="00AF00B5">
        <w:rPr>
          <w:color w:val="000000"/>
        </w:rPr>
        <w:t>.</w:t>
      </w:r>
      <w:r w:rsidR="00510103" w:rsidRPr="00294FC8">
        <w:t xml:space="preserve">                                         </w:t>
      </w:r>
    </w:p>
    <w:sectPr w:rsidR="00334B67" w:rsidRPr="006024E2" w:rsidSect="00B3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0520" w14:textId="77777777" w:rsidR="002520B5" w:rsidRDefault="002520B5" w:rsidP="00334B67">
      <w:pPr>
        <w:spacing w:after="0" w:line="240" w:lineRule="auto"/>
      </w:pPr>
      <w:r>
        <w:separator/>
      </w:r>
    </w:p>
  </w:endnote>
  <w:endnote w:type="continuationSeparator" w:id="0">
    <w:p w14:paraId="50DFAC63" w14:textId="77777777" w:rsidR="002520B5" w:rsidRDefault="002520B5" w:rsidP="003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6F7F" w14:textId="77777777" w:rsidR="002520B5" w:rsidRDefault="002520B5" w:rsidP="00334B67">
      <w:pPr>
        <w:spacing w:after="0" w:line="240" w:lineRule="auto"/>
      </w:pPr>
      <w:r>
        <w:separator/>
      </w:r>
    </w:p>
  </w:footnote>
  <w:footnote w:type="continuationSeparator" w:id="0">
    <w:p w14:paraId="54CAF7AB" w14:textId="77777777" w:rsidR="002520B5" w:rsidRDefault="002520B5" w:rsidP="0033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74AA49C"/>
    <w:lvl w:ilvl="0">
      <w:numFmt w:val="bullet"/>
      <w:lvlText w:val="*"/>
      <w:lvlJc w:val="left"/>
    </w:lvl>
  </w:abstractNum>
  <w:abstractNum w:abstractNumId="1" w15:restartNumberingAfterBreak="0">
    <w:nsid w:val="2CB5507C"/>
    <w:multiLevelType w:val="singleLevel"/>
    <w:tmpl w:val="C4687D52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672BE5"/>
    <w:multiLevelType w:val="multilevel"/>
    <w:tmpl w:val="35C6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01A58"/>
    <w:multiLevelType w:val="singleLevel"/>
    <w:tmpl w:val="8E6EB7D0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D50A63"/>
    <w:multiLevelType w:val="singleLevel"/>
    <w:tmpl w:val="6826FEC2"/>
    <w:lvl w:ilvl="0">
      <w:start w:val="2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F15F42"/>
    <w:multiLevelType w:val="singleLevel"/>
    <w:tmpl w:val="3EB2AA30"/>
    <w:lvl w:ilvl="0">
      <w:start w:val="5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AC35734"/>
    <w:multiLevelType w:val="singleLevel"/>
    <w:tmpl w:val="F43428E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9B"/>
    <w:rsid w:val="000026DB"/>
    <w:rsid w:val="00022511"/>
    <w:rsid w:val="00031671"/>
    <w:rsid w:val="0004115C"/>
    <w:rsid w:val="00042071"/>
    <w:rsid w:val="0011658A"/>
    <w:rsid w:val="001169FA"/>
    <w:rsid w:val="0014660C"/>
    <w:rsid w:val="00166E93"/>
    <w:rsid w:val="00190E1F"/>
    <w:rsid w:val="001A103C"/>
    <w:rsid w:val="001C6238"/>
    <w:rsid w:val="001D0362"/>
    <w:rsid w:val="002272C1"/>
    <w:rsid w:val="00234BDC"/>
    <w:rsid w:val="002508F4"/>
    <w:rsid w:val="0025151B"/>
    <w:rsid w:val="002520B5"/>
    <w:rsid w:val="002618A3"/>
    <w:rsid w:val="00277DA5"/>
    <w:rsid w:val="00294FC8"/>
    <w:rsid w:val="002960F0"/>
    <w:rsid w:val="002A3A1E"/>
    <w:rsid w:val="002B4F6F"/>
    <w:rsid w:val="00334B67"/>
    <w:rsid w:val="00354774"/>
    <w:rsid w:val="003B2594"/>
    <w:rsid w:val="0040663F"/>
    <w:rsid w:val="00423295"/>
    <w:rsid w:val="00455D9B"/>
    <w:rsid w:val="004764BB"/>
    <w:rsid w:val="00484CFC"/>
    <w:rsid w:val="004A1740"/>
    <w:rsid w:val="004B1C02"/>
    <w:rsid w:val="00510103"/>
    <w:rsid w:val="0052408C"/>
    <w:rsid w:val="00532B61"/>
    <w:rsid w:val="00544570"/>
    <w:rsid w:val="005C729F"/>
    <w:rsid w:val="005E6421"/>
    <w:rsid w:val="006024E2"/>
    <w:rsid w:val="0060434F"/>
    <w:rsid w:val="0064593D"/>
    <w:rsid w:val="006D7A92"/>
    <w:rsid w:val="00701C0E"/>
    <w:rsid w:val="007237FC"/>
    <w:rsid w:val="00725A85"/>
    <w:rsid w:val="007B0E98"/>
    <w:rsid w:val="007B7CCD"/>
    <w:rsid w:val="007C2190"/>
    <w:rsid w:val="007E044D"/>
    <w:rsid w:val="007E25CA"/>
    <w:rsid w:val="00803FC2"/>
    <w:rsid w:val="008532C6"/>
    <w:rsid w:val="008A6F3B"/>
    <w:rsid w:val="008B5AD3"/>
    <w:rsid w:val="008B7C98"/>
    <w:rsid w:val="008D535C"/>
    <w:rsid w:val="0090563C"/>
    <w:rsid w:val="00946280"/>
    <w:rsid w:val="00965DDC"/>
    <w:rsid w:val="009A5D76"/>
    <w:rsid w:val="009B5FE5"/>
    <w:rsid w:val="009F0D04"/>
    <w:rsid w:val="009F45DE"/>
    <w:rsid w:val="00A06378"/>
    <w:rsid w:val="00A53827"/>
    <w:rsid w:val="00A860CB"/>
    <w:rsid w:val="00A92404"/>
    <w:rsid w:val="00AB64AE"/>
    <w:rsid w:val="00AE0098"/>
    <w:rsid w:val="00AF00B5"/>
    <w:rsid w:val="00B25514"/>
    <w:rsid w:val="00B323A6"/>
    <w:rsid w:val="00B434FF"/>
    <w:rsid w:val="00B6106F"/>
    <w:rsid w:val="00B749E7"/>
    <w:rsid w:val="00B829D4"/>
    <w:rsid w:val="00BA1854"/>
    <w:rsid w:val="00BE4496"/>
    <w:rsid w:val="00C33925"/>
    <w:rsid w:val="00C43108"/>
    <w:rsid w:val="00C501D1"/>
    <w:rsid w:val="00C962A7"/>
    <w:rsid w:val="00CC19C8"/>
    <w:rsid w:val="00CC3F5B"/>
    <w:rsid w:val="00CF6D8E"/>
    <w:rsid w:val="00D52884"/>
    <w:rsid w:val="00D57C61"/>
    <w:rsid w:val="00D61634"/>
    <w:rsid w:val="00D63666"/>
    <w:rsid w:val="00DF04BB"/>
    <w:rsid w:val="00E4100D"/>
    <w:rsid w:val="00E54DC7"/>
    <w:rsid w:val="00E5614C"/>
    <w:rsid w:val="00EA7A71"/>
    <w:rsid w:val="00EC41E7"/>
    <w:rsid w:val="00F62E9C"/>
    <w:rsid w:val="00F83A3C"/>
    <w:rsid w:val="00F90A08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7BEC"/>
  <w15:docId w15:val="{6DBAE059-4D17-4457-85D7-14B1AFAF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A6"/>
  </w:style>
  <w:style w:type="paragraph" w:styleId="2">
    <w:name w:val="heading 2"/>
    <w:basedOn w:val="a"/>
    <w:link w:val="20"/>
    <w:uiPriority w:val="9"/>
    <w:qFormat/>
    <w:rsid w:val="00544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B67"/>
  </w:style>
  <w:style w:type="paragraph" w:styleId="a6">
    <w:name w:val="footer"/>
    <w:basedOn w:val="a"/>
    <w:link w:val="a7"/>
    <w:uiPriority w:val="99"/>
    <w:semiHidden/>
    <w:unhideWhenUsed/>
    <w:rsid w:val="0033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4B67"/>
  </w:style>
  <w:style w:type="character" w:customStyle="1" w:styleId="20">
    <w:name w:val="Заголовок 2 Знак"/>
    <w:basedOn w:val="a0"/>
    <w:link w:val="2"/>
    <w:uiPriority w:val="9"/>
    <w:rsid w:val="005445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54457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4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44570"/>
    <w:rPr>
      <w:b/>
      <w:bCs/>
    </w:rPr>
  </w:style>
  <w:style w:type="paragraph" w:customStyle="1" w:styleId="17">
    <w:name w:val="17"/>
    <w:basedOn w:val="a"/>
    <w:rsid w:val="00C3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C3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8D1391FE8CE895304DA641168E9E2214731F801F51C10BD7870E6C4F8B3D2E7AD6DECADCE8CE5D516D137A7F6363BA3135B63A58a6T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</dc:creator>
  <cp:keywords/>
  <dc:description/>
  <cp:lastModifiedBy>Пользователь</cp:lastModifiedBy>
  <cp:revision>80</cp:revision>
  <dcterms:created xsi:type="dcterms:W3CDTF">2021-11-01T06:22:00Z</dcterms:created>
  <dcterms:modified xsi:type="dcterms:W3CDTF">2023-07-20T08:34:00Z</dcterms:modified>
</cp:coreProperties>
</file>